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B1" w:rsidRPr="008C21B1" w:rsidRDefault="008C21B1" w:rsidP="008C21B1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r w:rsidRPr="008C21B1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«Горячие линии» по вопросам организации образовательного процесса в период с 0</w:t>
      </w:r>
      <w:r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6</w:t>
      </w:r>
      <w:r w:rsidRPr="008C21B1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 xml:space="preserve">.04.2020 по </w:t>
      </w:r>
      <w:r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30</w:t>
      </w:r>
      <w:r w:rsidRPr="008C21B1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.04.2020</w:t>
      </w:r>
    </w:p>
    <w:p w:rsidR="008C21B1" w:rsidRPr="008C21B1" w:rsidRDefault="008C21B1" w:rsidP="008C2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8C21B1" w:rsidRPr="008C21B1" w:rsidRDefault="008C21B1" w:rsidP="008C21B1">
      <w:pPr>
        <w:shd w:val="clear" w:color="auto" w:fill="FFFFFF"/>
        <w:spacing w:before="75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Школьные «горячие линии» </w:t>
      </w:r>
      <w:r w:rsidR="00582B60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 88639725746</w:t>
      </w:r>
      <w:bookmarkStart w:id="0" w:name="_GoBack"/>
      <w:bookmarkEnd w:id="0"/>
    </w:p>
    <w:p w:rsidR="008C21B1" w:rsidRPr="008C21B1" w:rsidRDefault="008C21B1" w:rsidP="008C21B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Муниципальные «горячие линии»</w:t>
      </w:r>
    </w:p>
    <w:p w:rsidR="008C21B1" w:rsidRPr="008C21B1" w:rsidRDefault="008C21B1" w:rsidP="008C21B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8 (86397) 2-12-70, 8 (86397) 2-10-54 по вопросам организации перехода на дистанционное или электронное обучение</w:t>
      </w:r>
    </w:p>
    <w:p w:rsidR="008C21B1" w:rsidRPr="008C21B1" w:rsidRDefault="008C21B1" w:rsidP="008C21B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Региональные «Горячие линии»</w:t>
      </w:r>
    </w:p>
    <w:p w:rsidR="008C21B1" w:rsidRPr="008C21B1" w:rsidRDefault="008C21B1" w:rsidP="008C21B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8 (863) 269-57-88 - по вопросам организации перехода на дистанционное или электронное обучение («Ростовский институт повышения квалификации и профессиональной переподготовки работников образования»);</w:t>
      </w:r>
    </w:p>
    <w:p w:rsidR="008C21B1" w:rsidRPr="008C21B1" w:rsidRDefault="008C21B1" w:rsidP="008C21B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8 (800) 200-46-53, 8 (863) 285-05-43</w:t>
      </w:r>
      <w:r w:rsidRPr="008C21B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-</w:t>
      </w:r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 региональный центр оперативного мониторинга ситуации по </w:t>
      </w:r>
      <w:proofErr w:type="spellStart"/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коронавирусной</w:t>
      </w:r>
      <w:proofErr w:type="spellEnd"/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 инфекции в Ростовской области.</w:t>
      </w:r>
    </w:p>
    <w:p w:rsidR="008C21B1" w:rsidRPr="008C21B1" w:rsidRDefault="008C21B1" w:rsidP="008C21B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Горячая линия министерства здравоохранения Ростовской области по телефону:</w:t>
      </w:r>
      <w:r w:rsidRPr="008C21B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8-928-767-38-91.</w:t>
      </w:r>
    </w:p>
    <w:p w:rsidR="008C21B1" w:rsidRPr="008C21B1" w:rsidRDefault="008C21B1" w:rsidP="008C21B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Горячая линия Управления Роспотребнадзора по Ростовской области:</w:t>
      </w:r>
      <w:r w:rsidRPr="008C21B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8 (863) 251-06-12,</w:t>
      </w:r>
      <w:r w:rsidRPr="008C21B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8 (800) 100-74-17,</w:t>
      </w:r>
      <w:r w:rsidRPr="008C21B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8-928-169-96-18,</w:t>
      </w:r>
      <w:r w:rsidRPr="008C21B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8 (863) 282-82-64.</w:t>
      </w:r>
    </w:p>
    <w:p w:rsidR="008C21B1" w:rsidRPr="008C21B1" w:rsidRDefault="008C21B1" w:rsidP="008C21B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Федеральные «Горячие линии»</w:t>
      </w:r>
    </w:p>
    <w:p w:rsidR="008C21B1" w:rsidRPr="008C21B1" w:rsidRDefault="008C21B1" w:rsidP="008C21B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Горячая линия по координации и поддержке региональных и муниципальных органов управления образованием и руководителей образовательных организаций по организации дистанционного обучения: </w:t>
      </w:r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br/>
        <w:t>8 (495) 984-89-19.</w:t>
      </w:r>
    </w:p>
    <w:p w:rsidR="008C21B1" w:rsidRPr="008C21B1" w:rsidRDefault="008C21B1" w:rsidP="008C21B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Горячая линия методической поддержки учителей и родителей по организации дистанционного обучения: </w:t>
      </w:r>
    </w:p>
    <w:p w:rsidR="008C21B1" w:rsidRPr="008C21B1" w:rsidRDefault="008C21B1" w:rsidP="008C21B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C21B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8 (800) 200-91-85.</w:t>
      </w:r>
    </w:p>
    <w:p w:rsidR="000B764C" w:rsidRDefault="000B764C"/>
    <w:sectPr w:rsidR="000B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B1"/>
    <w:rsid w:val="000B764C"/>
    <w:rsid w:val="00582B60"/>
    <w:rsid w:val="008C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2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«Горячие линии» по вопросам организации образовательного процесса в период с 06.</vt:lpstr>
    </vt:vector>
  </TitlesOfParts>
  <Company>Home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Директор</cp:lastModifiedBy>
  <cp:revision>2</cp:revision>
  <dcterms:created xsi:type="dcterms:W3CDTF">2020-04-06T19:07:00Z</dcterms:created>
  <dcterms:modified xsi:type="dcterms:W3CDTF">2020-04-07T07:42:00Z</dcterms:modified>
</cp:coreProperties>
</file>